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BB68" w14:textId="77777777" w:rsidR="00073427" w:rsidRDefault="00073427" w:rsidP="00073427"/>
    <w:p w14:paraId="75015E8B" w14:textId="77777777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3A658F">
        <w:rPr>
          <w:rFonts w:ascii="Times New Roman" w:hAnsi="Times New Roman"/>
          <w:b/>
        </w:rPr>
        <w:t>czenia ogłoszenia na stronie: 2</w:t>
      </w:r>
      <w:r w:rsidR="006360F0">
        <w:rPr>
          <w:rFonts w:ascii="Times New Roman" w:hAnsi="Times New Roman"/>
          <w:b/>
        </w:rPr>
        <w:t>0.07.2020</w:t>
      </w:r>
      <w:r w:rsidRPr="00460775">
        <w:rPr>
          <w:rFonts w:ascii="Times New Roman" w:hAnsi="Times New Roman"/>
          <w:b/>
        </w:rPr>
        <w:t xml:space="preserve"> r.</w:t>
      </w:r>
    </w:p>
    <w:p w14:paraId="5094EB90" w14:textId="77777777" w:rsidR="00AD107F" w:rsidRPr="00460775" w:rsidRDefault="006360F0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2/2020</w:t>
      </w:r>
    </w:p>
    <w:p w14:paraId="7C1DD0E5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1EE3DC60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3640D0C3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1A0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5F81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CFD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976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48C7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36DD4CEA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3D7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855987D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72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B9550DA" w14:textId="77777777" w:rsidR="00AD107F" w:rsidRPr="00460775" w:rsidRDefault="00F15AB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2.2.2</w:t>
            </w:r>
          </w:p>
          <w:p w14:paraId="4A4B8DB1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89D" w14:textId="77777777" w:rsidR="00AD107F" w:rsidRPr="00460775" w:rsidRDefault="00F24A46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Z</w:t>
            </w:r>
            <w:r w:rsidR="00F15AB4" w:rsidRPr="00F15AB4">
              <w:rPr>
                <w:rFonts w:ascii="Times New Roman" w:hAnsi="Times New Roman"/>
                <w:b/>
                <w:sz w:val="20"/>
                <w:lang w:eastAsia="pl-PL"/>
              </w:rPr>
              <w:t>agospodarowanie zbiorników i cieków wodnych oraz terenów przyległych na funkcje turystyczne lub/i rekreacyjne lub/i edukacyjne</w:t>
            </w:r>
          </w:p>
          <w:p w14:paraId="1FF6ACA8" w14:textId="77777777" w:rsidR="00AD107F" w:rsidRPr="009474DB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4E5E2E"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554A78E7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7E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4BFED82" w14:textId="77777777" w:rsidR="00AD107F" w:rsidRPr="00460775" w:rsidRDefault="006360F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360F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296 719</w:t>
            </w:r>
            <w:r w:rsidR="00F24A46" w:rsidRPr="006360F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6360F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6FD" w14:textId="77777777"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</w:t>
            </w:r>
            <w:r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określonego w § 2 ust. </w:t>
            </w:r>
            <w:r w:rsidR="004E5E2E"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F000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000A3">
              <w:rPr>
                <w:rStyle w:val="Pogrubienie"/>
                <w:sz w:val="20"/>
                <w:szCs w:val="20"/>
              </w:rPr>
              <w:t xml:space="preserve"> poniesionych</w:t>
            </w:r>
            <w:r w:rsidRPr="00460775">
              <w:rPr>
                <w:rStyle w:val="Pogrubienie"/>
                <w:sz w:val="20"/>
                <w:szCs w:val="20"/>
              </w:rPr>
              <w:t xml:space="preserve"> kosztów kwalifikowanych. </w:t>
            </w:r>
          </w:p>
          <w:p w14:paraId="7EA0FBAD" w14:textId="77777777"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14:paraId="00E41EE7" w14:textId="0769EEEF" w:rsidR="00AD107F" w:rsidRPr="001C3EAC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1C3EAC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1C3EAC">
              <w:rPr>
                <w:b/>
                <w:bCs/>
                <w:sz w:val="20"/>
                <w:szCs w:val="20"/>
              </w:rPr>
              <w:br/>
            </w:r>
            <w:r w:rsidRPr="001C3EAC">
              <w:rPr>
                <w:rStyle w:val="Pogrubienie"/>
                <w:sz w:val="20"/>
                <w:szCs w:val="20"/>
              </w:rPr>
              <w:t xml:space="preserve">do </w:t>
            </w:r>
            <w:r w:rsidR="001C3EAC" w:rsidRPr="001C3EAC">
              <w:rPr>
                <w:rStyle w:val="Pogrubienie"/>
                <w:sz w:val="20"/>
                <w:szCs w:val="20"/>
              </w:rPr>
              <w:t>296 719,00</w:t>
            </w:r>
            <w:r w:rsidRPr="001C3EAC">
              <w:rPr>
                <w:rStyle w:val="Pogrubienie"/>
                <w:sz w:val="20"/>
                <w:szCs w:val="20"/>
              </w:rPr>
              <w:t xml:space="preserve"> zł</w:t>
            </w:r>
          </w:p>
          <w:p w14:paraId="4A822B8E" w14:textId="77777777" w:rsidR="00AD107F" w:rsidRPr="001C3EAC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14:paraId="7ECDC3CB" w14:textId="77777777"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F4B">
              <w:rPr>
                <w:rFonts w:ascii="Times New Roman" w:hAnsi="Times New Roman"/>
                <w:b/>
                <w:sz w:val="20"/>
                <w:szCs w:val="20"/>
              </w:rPr>
              <w:t>Intensywność pomocy wynosi od  50% do 85%  kosztów kwalifikowanych.</w:t>
            </w:r>
          </w:p>
        </w:tc>
      </w:tr>
    </w:tbl>
    <w:p w14:paraId="62DC84BF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40DD8820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0DBC0D51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257A02A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</w:t>
      </w:r>
      <w:r w:rsidR="006360F0">
        <w:rPr>
          <w:rFonts w:ascii="Times New Roman" w:hAnsi="Times New Roman"/>
          <w:b/>
        </w:rPr>
        <w:t>3</w:t>
      </w:r>
      <w:r w:rsidR="003A658F">
        <w:rPr>
          <w:rFonts w:ascii="Times New Roman" w:hAnsi="Times New Roman"/>
          <w:b/>
        </w:rPr>
        <w:t xml:space="preserve"> </w:t>
      </w:r>
      <w:r w:rsidR="006360F0">
        <w:rPr>
          <w:rFonts w:ascii="Times New Roman" w:hAnsi="Times New Roman"/>
          <w:b/>
        </w:rPr>
        <w:t>sierpnia 2020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986958">
        <w:rPr>
          <w:rFonts w:ascii="Times New Roman" w:hAnsi="Times New Roman"/>
          <w:b/>
        </w:rPr>
        <w:t xml:space="preserve"> </w:t>
      </w:r>
      <w:r w:rsidR="006360F0">
        <w:rPr>
          <w:rFonts w:ascii="Times New Roman" w:hAnsi="Times New Roman"/>
          <w:b/>
        </w:rPr>
        <w:t>31 sierpnia 2020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14:paraId="76A82686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2BDAD686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05649632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7EE2A286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5781EEE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2EB625DA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1CD6D631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14:paraId="78E3DFE7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59119368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1250EB9A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456B3F3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3E65441A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4DF25D7B" w14:textId="77777777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65F90ED3" w14:textId="77777777" w:rsidR="00D8543B" w:rsidRDefault="00D8543B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EBA9802" w14:textId="77777777" w:rsidR="00F000A3" w:rsidRPr="00460775" w:rsidRDefault="00F000A3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77665905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14:paraId="2C71FBEB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2BDA3DD0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6E822D6D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31598C6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3E92A63E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B0068D9" w14:textId="77777777" w:rsidR="00AD107F" w:rsidRPr="009474DB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AA1B1E" w:rsidRPr="00AA1B1E">
        <w:rPr>
          <w:rFonts w:ascii="Times New Roman" w:hAnsi="Times New Roman"/>
        </w:rPr>
        <w:t>15</w:t>
      </w:r>
      <w:r w:rsidR="00753FF9" w:rsidRPr="00AA1B1E">
        <w:rPr>
          <w:rFonts w:ascii="Times New Roman" w:hAnsi="Times New Roman"/>
        </w:rPr>
        <w:t>,5</w:t>
      </w:r>
      <w:r w:rsidRPr="00AA1B1E">
        <w:rPr>
          <w:rFonts w:ascii="Times New Roman" w:hAnsi="Times New Roman"/>
        </w:rPr>
        <w:t xml:space="preserve"> pkt.</w:t>
      </w:r>
    </w:p>
    <w:p w14:paraId="79C31BE1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D1178C7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325355D1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20FFF81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7AC9C3C3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2968101E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83F278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9DCAE67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321B7405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623EAC0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195B261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6360F0">
        <w:rPr>
          <w:rFonts w:ascii="Times New Roman" w:hAnsi="Times New Roman"/>
        </w:rPr>
        <w:t>wniosków”/ „Nabór wniosków nr 2/2020</w:t>
      </w:r>
      <w:r w:rsidRPr="00460775">
        <w:rPr>
          <w:rFonts w:ascii="Times New Roman" w:hAnsi="Times New Roman"/>
        </w:rPr>
        <w:t>” oraz w zakładce „Akt</w:t>
      </w:r>
      <w:r w:rsidR="006360F0">
        <w:rPr>
          <w:rFonts w:ascii="Times New Roman" w:hAnsi="Times New Roman"/>
        </w:rPr>
        <w:t>ualności”/ „Nabór wniosków NR 2/2020</w:t>
      </w:r>
      <w:r w:rsidRPr="00460775">
        <w:rPr>
          <w:rFonts w:ascii="Times New Roman" w:hAnsi="Times New Roman"/>
        </w:rPr>
        <w:t>”.</w:t>
      </w:r>
    </w:p>
    <w:p w14:paraId="58D14979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6FFC903B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4736092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F097E8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2A47A95B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1A38D76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11AC9856" w14:textId="77777777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6360F0">
        <w:rPr>
          <w:rFonts w:ascii="Times New Roman" w:hAnsi="Times New Roman"/>
        </w:rPr>
        <w:t>wniosków”/ „Nabór wniosków nr 2/2020</w:t>
      </w:r>
      <w:r w:rsidRPr="00460775">
        <w:rPr>
          <w:rFonts w:ascii="Times New Roman" w:hAnsi="Times New Roman"/>
        </w:rPr>
        <w:t>” oraz w zakładce „Akt</w:t>
      </w:r>
      <w:r w:rsidR="006360F0">
        <w:rPr>
          <w:rFonts w:ascii="Times New Roman" w:hAnsi="Times New Roman"/>
        </w:rPr>
        <w:t>ualności”/ „Nabór wniosków NR 2/2020</w:t>
      </w:r>
      <w:r w:rsidRPr="00460775">
        <w:rPr>
          <w:rFonts w:ascii="Times New Roman" w:hAnsi="Times New Roman"/>
        </w:rPr>
        <w:t>”.</w:t>
      </w:r>
    </w:p>
    <w:p w14:paraId="255CCFC5" w14:textId="77777777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749B78B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B727DD1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4251681C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4813C1F4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390487EE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7DDF8A93" w14:textId="77777777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6360F0">
        <w:rPr>
          <w:rFonts w:ascii="Times New Roman" w:hAnsi="Times New Roman"/>
        </w:rPr>
        <w:t>iosków”/ „Nabór wniosków nr 2/2020</w:t>
      </w:r>
      <w:r w:rsidRPr="00460775">
        <w:rPr>
          <w:rFonts w:ascii="Times New Roman" w:hAnsi="Times New Roman"/>
        </w:rPr>
        <w:t>” oraz w zakładce „Akt</w:t>
      </w:r>
      <w:r w:rsidR="006360F0">
        <w:rPr>
          <w:rFonts w:ascii="Times New Roman" w:hAnsi="Times New Roman"/>
        </w:rPr>
        <w:t>ualności”/ „Nabór wniosków NR 2/2020</w:t>
      </w:r>
      <w:r w:rsidRPr="00460775">
        <w:rPr>
          <w:rFonts w:ascii="Times New Roman" w:hAnsi="Times New Roman"/>
        </w:rPr>
        <w:t>”.</w:t>
      </w:r>
    </w:p>
    <w:p w14:paraId="03D436CC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7F46DA4A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5C315333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6B51B15A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380DC421" w14:textId="77777777"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0329F857" w14:textId="77777777"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C28C69E" w14:textId="77777777"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3589143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37C99D78" w14:textId="77777777"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CAACE2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14:paraId="4FB4560F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545662C0" w14:textId="77777777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F000A3">
        <w:rPr>
          <w:rFonts w:ascii="Times New Roman" w:hAnsi="Times New Roman"/>
        </w:rPr>
        <w:t>W przypadku wniosków składanych w ramach zakresu określonego w § 2 ust.</w:t>
      </w:r>
      <w:r w:rsidR="004E5E2E" w:rsidRPr="00F000A3">
        <w:rPr>
          <w:rFonts w:ascii="Times New Roman" w:hAnsi="Times New Roman"/>
        </w:rPr>
        <w:t xml:space="preserve"> 4</w:t>
      </w:r>
      <w:r w:rsidRPr="00F000A3">
        <w:rPr>
          <w:rFonts w:ascii="Times New Roman" w:hAnsi="Times New Roman"/>
        </w:rPr>
        <w:t xml:space="preserve"> rozporządzenia* – Załącznik nr 1 do Wytycznych nr 2/1/2016)</w:t>
      </w:r>
    </w:p>
    <w:p w14:paraId="11174FC5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465C013F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52A8AF11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2C510F92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B5633" w14:textId="77777777" w:rsidR="005064E1" w:rsidRDefault="005064E1" w:rsidP="00721AC4">
      <w:pPr>
        <w:spacing w:after="0" w:line="240" w:lineRule="auto"/>
      </w:pPr>
      <w:r>
        <w:separator/>
      </w:r>
    </w:p>
  </w:endnote>
  <w:endnote w:type="continuationSeparator" w:id="0">
    <w:p w14:paraId="4D46C410" w14:textId="77777777" w:rsidR="005064E1" w:rsidRDefault="005064E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06C2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4A2600D7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2EFB1312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CD75" w14:textId="77777777" w:rsidR="005064E1" w:rsidRDefault="005064E1" w:rsidP="00721AC4">
      <w:pPr>
        <w:spacing w:after="0" w:line="240" w:lineRule="auto"/>
      </w:pPr>
      <w:r>
        <w:separator/>
      </w:r>
    </w:p>
  </w:footnote>
  <w:footnote w:type="continuationSeparator" w:id="0">
    <w:p w14:paraId="701D59B1" w14:textId="77777777" w:rsidR="005064E1" w:rsidRDefault="005064E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B960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3B08585E" wp14:editId="4A32F1CE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7335A5" wp14:editId="21DDAB33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FD761A" wp14:editId="49A8B496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6824C2F8" wp14:editId="6558942F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1239C517" wp14:editId="4D4ABA0D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C3EAC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8249A"/>
    <w:rsid w:val="002A0C1B"/>
    <w:rsid w:val="002A2008"/>
    <w:rsid w:val="002D6F4B"/>
    <w:rsid w:val="002E1113"/>
    <w:rsid w:val="00314AB1"/>
    <w:rsid w:val="00322418"/>
    <w:rsid w:val="00331621"/>
    <w:rsid w:val="00337403"/>
    <w:rsid w:val="00381A99"/>
    <w:rsid w:val="003A658F"/>
    <w:rsid w:val="003B196E"/>
    <w:rsid w:val="003D7689"/>
    <w:rsid w:val="00443A2E"/>
    <w:rsid w:val="00460775"/>
    <w:rsid w:val="004625E6"/>
    <w:rsid w:val="00467E9F"/>
    <w:rsid w:val="004A3687"/>
    <w:rsid w:val="004B1456"/>
    <w:rsid w:val="004E1A27"/>
    <w:rsid w:val="004E5E2E"/>
    <w:rsid w:val="005033C6"/>
    <w:rsid w:val="00505C1F"/>
    <w:rsid w:val="005064E1"/>
    <w:rsid w:val="0051069E"/>
    <w:rsid w:val="0052083F"/>
    <w:rsid w:val="005259AC"/>
    <w:rsid w:val="00563F2E"/>
    <w:rsid w:val="00594D4F"/>
    <w:rsid w:val="005B5DE9"/>
    <w:rsid w:val="005C3327"/>
    <w:rsid w:val="005E283A"/>
    <w:rsid w:val="005F7CAB"/>
    <w:rsid w:val="006079AA"/>
    <w:rsid w:val="006360F0"/>
    <w:rsid w:val="00650A7F"/>
    <w:rsid w:val="006731AB"/>
    <w:rsid w:val="006C040B"/>
    <w:rsid w:val="006D50F5"/>
    <w:rsid w:val="00721AC4"/>
    <w:rsid w:val="00746A94"/>
    <w:rsid w:val="00753FF9"/>
    <w:rsid w:val="00775676"/>
    <w:rsid w:val="00777BB0"/>
    <w:rsid w:val="007C3BE2"/>
    <w:rsid w:val="007F5F69"/>
    <w:rsid w:val="008132FB"/>
    <w:rsid w:val="00830B9A"/>
    <w:rsid w:val="008D4BB8"/>
    <w:rsid w:val="008F7F28"/>
    <w:rsid w:val="009474DB"/>
    <w:rsid w:val="00971265"/>
    <w:rsid w:val="00977EF3"/>
    <w:rsid w:val="00986958"/>
    <w:rsid w:val="009A565B"/>
    <w:rsid w:val="009C7B55"/>
    <w:rsid w:val="009C7E78"/>
    <w:rsid w:val="009F3DB7"/>
    <w:rsid w:val="00A520F8"/>
    <w:rsid w:val="00A77594"/>
    <w:rsid w:val="00AA1B1E"/>
    <w:rsid w:val="00AD107F"/>
    <w:rsid w:val="00AD60E4"/>
    <w:rsid w:val="00AE16BB"/>
    <w:rsid w:val="00AE2C45"/>
    <w:rsid w:val="00B45DEB"/>
    <w:rsid w:val="00BF66CC"/>
    <w:rsid w:val="00BF7914"/>
    <w:rsid w:val="00C171E9"/>
    <w:rsid w:val="00C42599"/>
    <w:rsid w:val="00CB0706"/>
    <w:rsid w:val="00D23D6F"/>
    <w:rsid w:val="00D27455"/>
    <w:rsid w:val="00D41C4D"/>
    <w:rsid w:val="00D45D67"/>
    <w:rsid w:val="00D8543B"/>
    <w:rsid w:val="00D87A5B"/>
    <w:rsid w:val="00D931BB"/>
    <w:rsid w:val="00D947CD"/>
    <w:rsid w:val="00DD751C"/>
    <w:rsid w:val="00E035DB"/>
    <w:rsid w:val="00E37D3C"/>
    <w:rsid w:val="00E44E49"/>
    <w:rsid w:val="00E91F6E"/>
    <w:rsid w:val="00EE5166"/>
    <w:rsid w:val="00F000A3"/>
    <w:rsid w:val="00F15AB4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82469"/>
  <w15:docId w15:val="{3FDC9D6B-6BC1-48E4-925C-8A28B97F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6</cp:revision>
  <dcterms:created xsi:type="dcterms:W3CDTF">2020-07-17T11:25:00Z</dcterms:created>
  <dcterms:modified xsi:type="dcterms:W3CDTF">2020-07-20T10:55:00Z</dcterms:modified>
</cp:coreProperties>
</file>